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9FA5" w14:textId="14F6DF7A" w:rsidR="00872D45" w:rsidRDefault="00872D45"/>
    <w:p w14:paraId="5DE802FE" w14:textId="28C7A28A" w:rsidR="003322DC" w:rsidRDefault="003322DC" w:rsidP="003322DC"/>
    <w:p w14:paraId="0DB360ED" w14:textId="58DFB504" w:rsidR="003322DC" w:rsidRPr="003322DC" w:rsidRDefault="003322DC" w:rsidP="003322DC">
      <w:pPr>
        <w:tabs>
          <w:tab w:val="left" w:pos="1344"/>
        </w:tabs>
        <w:rPr>
          <w:sz w:val="24"/>
          <w:szCs w:val="24"/>
        </w:rPr>
      </w:pPr>
      <w:r w:rsidRPr="003322DC">
        <w:rPr>
          <w:sz w:val="24"/>
          <w:szCs w:val="24"/>
        </w:rPr>
        <w:t>GAGGAATACATCGGAATCTACTTTTTCGTGGGGGATAACGTAGGGAAACTTACGCTAATACCGCATACGACCTACGGGTGAAAGCAGGGGATCTTCGGACCTTGCGCGATTGAATGAGCCGATGTCGGATTAGCTAGTTGGCGGGGTAAAGGCCCACCAAGGCGACGATCCGTAGCTGGTCTGAGAGGATGATCAGCCACACTGGAACTGAGACACGGTCCAGACTCCTACGGGAGGCAGCAGTGGGGAATATTGGACAATGGGCGCAAGCCTGATCCAGCCATACCGCGTGGGTGAAGAAGGCCTTCGGGTTGTAAAGCCCTTTTGTTGGGAAAGAAATCCAGCTGGTTAATACCCGGTTGGGATGACGGTACCCAAAGAATAAGCACCGGCTAACTTCGTGCCAGCAGCCGCGGTAATACGAAGGGTGCAAGCGTTACTCGGAATTACT-GGCGTAAAGCGTGCGTAGGTGGTCGTTTAAGTCTGTTGTGAAAGCCCTGG-CTCAACCT-GGAACTGCAGTGAAACT-GACGACTAGAGTGT-GTAGAGGGTAGCGGAATTCCT-GTGTAGCAGTGAAATGCGTAGAGATCAGGAGGAACATCCATG</w:t>
      </w:r>
    </w:p>
    <w:sectPr w:rsidR="003322DC" w:rsidRPr="00332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DC"/>
    <w:rsid w:val="003322DC"/>
    <w:rsid w:val="00390E70"/>
    <w:rsid w:val="00872D45"/>
    <w:rsid w:val="008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BCE1"/>
  <w15:chartTrackingRefBased/>
  <w15:docId w15:val="{EB2BA036-95C9-4001-9646-87DDB0B8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Kiana Newcomb</dc:creator>
  <cp:keywords/>
  <dc:description/>
  <cp:lastModifiedBy>Kiana Newcomb</cp:lastModifiedBy>
  <cp:revision>1</cp:revision>
  <dcterms:created xsi:type="dcterms:W3CDTF">2022-12-10T04:51:00Z</dcterms:created>
  <dcterms:modified xsi:type="dcterms:W3CDTF">2022-12-10T04:52:00Z</dcterms:modified>
</cp:coreProperties>
</file>