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A2FD" w14:textId="7647C94F" w:rsidR="0071533A" w:rsidRDefault="00100CC2">
      <w:r w:rsidRPr="00100CC2">
        <w:t>GCCATCAGATGTGCCCAGATGGTATTAGCTAGTAGGTGGTGTAACGGCTCACCTAGGCGACGATCCCTAGCTGGTCTGAGAGGATGACCAGCCACACTGGAACTGAGACACGGTCCAGACTCCTACGGGAGGCAGCAGTGGAGAATAT</w:t>
      </w:r>
    </w:p>
    <w:p w14:paraId="3B02C0C7" w14:textId="43C637E3" w:rsidR="00DF34E0" w:rsidRDefault="00DF34E0">
      <w:r>
        <w:t>Small sample</w:t>
      </w:r>
    </w:p>
    <w:p w14:paraId="7E3E73CF" w14:textId="1C749210" w:rsidR="00DF34E0" w:rsidRDefault="00DF34E0">
      <w:r>
        <w:rPr>
          <w:noProof/>
        </w:rPr>
        <w:drawing>
          <wp:inline distT="0" distB="0" distL="0" distR="0" wp14:anchorId="3F1435DF" wp14:editId="240887A0">
            <wp:extent cx="5943600" cy="1443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C2"/>
    <w:rsid w:val="00100CC2"/>
    <w:rsid w:val="0071533A"/>
    <w:rsid w:val="00D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3B74"/>
  <w15:chartTrackingRefBased/>
  <w15:docId w15:val="{71FBE4AD-88FA-4EB2-93FF-D3AD9C31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Macady Yardley</dc:creator>
  <cp:keywords/>
  <dc:description/>
  <cp:lastModifiedBy>Macady Yardley</cp:lastModifiedBy>
  <cp:revision>2</cp:revision>
  <dcterms:created xsi:type="dcterms:W3CDTF">2022-12-09T18:50:00Z</dcterms:created>
  <dcterms:modified xsi:type="dcterms:W3CDTF">2022-12-09T18:52:00Z</dcterms:modified>
</cp:coreProperties>
</file>